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8DDE63" w14:textId="77777777" w:rsidR="00C75609" w:rsidRPr="00DC77EC" w:rsidRDefault="00C75609" w:rsidP="00C75609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DC77EC">
        <w:rPr>
          <w:rFonts w:ascii="Times New Roman" w:eastAsia="Times New Roman" w:hAnsi="Times New Roman" w:cs="Times New Roman"/>
          <w:sz w:val="24"/>
          <w:szCs w:val="24"/>
          <w:lang w:eastAsia="zh-CN"/>
        </w:rPr>
        <w:t>Московский государственный технический университет им. Н.Э. Баумана</w:t>
      </w:r>
    </w:p>
    <w:p w14:paraId="1D996039" w14:textId="77777777" w:rsidR="00C75609" w:rsidRPr="00DC77EC" w:rsidRDefault="00C75609" w:rsidP="00C75609">
      <w:pPr>
        <w:suppressAutoHyphens/>
        <w:autoSpaceDE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DC77EC">
        <w:rPr>
          <w:rFonts w:ascii="Times New Roman" w:eastAsia="Times New Roman" w:hAnsi="Times New Roman" w:cs="Times New Roman"/>
          <w:sz w:val="24"/>
          <w:szCs w:val="24"/>
          <w:lang w:eastAsia="zh-CN"/>
        </w:rPr>
        <w:t>Факультет «Информатика и системы управления»</w:t>
      </w:r>
    </w:p>
    <w:p w14:paraId="200D1F89" w14:textId="77777777" w:rsidR="00C75609" w:rsidRPr="00DC77EC" w:rsidRDefault="00C75609" w:rsidP="00C75609">
      <w:pPr>
        <w:suppressAutoHyphens/>
        <w:autoSpaceDE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  <w:r w:rsidRPr="00DC77EC">
        <w:rPr>
          <w:rFonts w:ascii="Times New Roman" w:eastAsia="Times New Roman" w:hAnsi="Times New Roman" w:cs="Times New Roman"/>
          <w:sz w:val="24"/>
          <w:szCs w:val="24"/>
          <w:lang w:eastAsia="zh-CN"/>
        </w:rPr>
        <w:t>Кафедра «Системы обработки информации и управления»</w:t>
      </w:r>
    </w:p>
    <w:p w14:paraId="327F806B" w14:textId="77777777" w:rsidR="00C75609" w:rsidRPr="00DC77EC" w:rsidRDefault="00C75609" w:rsidP="00C75609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</w:p>
    <w:p w14:paraId="606E64CE" w14:textId="77777777" w:rsidR="00C75609" w:rsidRPr="00DC77EC" w:rsidRDefault="00C75609" w:rsidP="00C75609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</w:p>
    <w:p w14:paraId="061E2E2C" w14:textId="77777777" w:rsidR="00C75609" w:rsidRPr="00DC77EC" w:rsidRDefault="00C75609" w:rsidP="00C75609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  <w:r w:rsidRPr="00DC77E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5D32EE" wp14:editId="49779F64">
            <wp:extent cx="1619250" cy="1924050"/>
            <wp:effectExtent l="19050" t="0" r="0" b="0"/>
            <wp:docPr id="28" name="Рисунок 28" descr="Изображение выглядит как текст, керамические изделия, фарф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керамические изделия, фарф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DE00B6" w14:textId="77777777" w:rsidR="00C75609" w:rsidRPr="00DC77EC" w:rsidRDefault="00C75609" w:rsidP="00C75609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</w:p>
    <w:p w14:paraId="35CE1ED5" w14:textId="77777777" w:rsidR="00C75609" w:rsidRPr="00DC77EC" w:rsidRDefault="00C75609" w:rsidP="00C75609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</w:p>
    <w:p w14:paraId="3F81AD9E" w14:textId="14F9E9E3" w:rsidR="00C75609" w:rsidRPr="00456AFF" w:rsidRDefault="00C75609" w:rsidP="00C75609">
      <w:pPr>
        <w:suppressAutoHyphens/>
        <w:autoSpaceDE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zh-CN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zh-CN"/>
        </w:rPr>
        <w:t>Лабораторная работа №</w:t>
      </w:r>
      <w:r w:rsidR="004722D6">
        <w:rPr>
          <w:rFonts w:ascii="Times New Roman" w:eastAsia="Times New Roman" w:hAnsi="Times New Roman" w:cs="Times New Roman"/>
          <w:b/>
          <w:sz w:val="28"/>
          <w:szCs w:val="24"/>
          <w:lang w:eastAsia="zh-CN"/>
        </w:rPr>
        <w:t>4-6</w:t>
      </w:r>
    </w:p>
    <w:p w14:paraId="6CEE50E0" w14:textId="609957A7" w:rsidR="00C75609" w:rsidRPr="004722D6" w:rsidRDefault="00C75609" w:rsidP="004722D6">
      <w:pPr>
        <w:pStyle w:val="a3"/>
        <w:jc w:val="center"/>
      </w:pPr>
      <w:r>
        <w:rPr>
          <w:b/>
          <w:sz w:val="32"/>
          <w:lang w:eastAsia="zh-CN"/>
        </w:rPr>
        <w:t>«</w:t>
      </w:r>
      <w:r w:rsidR="004722D6" w:rsidRPr="004722D6">
        <w:rPr>
          <w:rFonts w:ascii="TimesNewRomanPS" w:hAnsi="TimesNewRomanPS"/>
          <w:b/>
          <w:bCs/>
          <w:sz w:val="28"/>
          <w:szCs w:val="28"/>
        </w:rPr>
        <w:t xml:space="preserve">Классификация видов деревьев по данным </w:t>
      </w:r>
      <w:proofErr w:type="spellStart"/>
      <w:r w:rsidR="004722D6" w:rsidRPr="004722D6">
        <w:rPr>
          <w:rFonts w:ascii="TimesNewRomanPS" w:hAnsi="TimesNewRomanPS"/>
          <w:b/>
          <w:bCs/>
          <w:sz w:val="28"/>
          <w:szCs w:val="28"/>
        </w:rPr>
        <w:t>LiDAR</w:t>
      </w:r>
      <w:proofErr w:type="spellEnd"/>
      <w:r w:rsidR="004722D6" w:rsidRPr="004722D6">
        <w:rPr>
          <w:rFonts w:ascii="TimesNewRomanPS" w:hAnsi="TimesNewRomanPS"/>
          <w:b/>
          <w:bCs/>
          <w:sz w:val="28"/>
          <w:szCs w:val="28"/>
        </w:rPr>
        <w:t xml:space="preserve"> с помощью модели</w:t>
      </w:r>
      <w:r w:rsidR="004722D6">
        <w:rPr>
          <w:rFonts w:ascii="TimesNewRomanPS" w:hAnsi="TimesNewRomanPS"/>
          <w:b/>
          <w:bCs/>
          <w:sz w:val="28"/>
          <w:szCs w:val="28"/>
        </w:rPr>
        <w:t xml:space="preserve"> </w:t>
      </w:r>
      <w:r w:rsidR="004722D6" w:rsidRPr="004722D6">
        <w:rPr>
          <w:rFonts w:ascii="TimesNewRomanPS" w:hAnsi="TimesNewRomanPS"/>
          <w:b/>
          <w:bCs/>
          <w:sz w:val="28"/>
          <w:szCs w:val="28"/>
        </w:rPr>
        <w:t xml:space="preserve">глубокого обучения </w:t>
      </w:r>
      <w:r>
        <w:rPr>
          <w:b/>
          <w:sz w:val="32"/>
          <w:lang w:eastAsia="zh-CN"/>
        </w:rPr>
        <w:t>»</w:t>
      </w:r>
    </w:p>
    <w:p w14:paraId="0DA19059" w14:textId="77777777" w:rsidR="00C75609" w:rsidRDefault="00C75609" w:rsidP="00C75609">
      <w:pPr>
        <w:suppressAutoHyphens/>
        <w:autoSpaceDE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zh-CN"/>
        </w:rPr>
      </w:pPr>
    </w:p>
    <w:p w14:paraId="3C326B18" w14:textId="14C8529F" w:rsidR="00C75609" w:rsidRDefault="00C75609" w:rsidP="00C75609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32"/>
          <w:szCs w:val="24"/>
          <w:lang w:eastAsia="zh-CN"/>
        </w:rPr>
      </w:pPr>
    </w:p>
    <w:p w14:paraId="64165030" w14:textId="77777777" w:rsidR="00C75609" w:rsidRDefault="00C75609" w:rsidP="00C75609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lang w:eastAsia="zh-CN"/>
        </w:rPr>
      </w:pPr>
    </w:p>
    <w:p w14:paraId="75435EBE" w14:textId="77777777" w:rsidR="00C75609" w:rsidRDefault="00C75609" w:rsidP="00C75609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lang w:eastAsia="zh-CN"/>
        </w:rPr>
      </w:pPr>
    </w:p>
    <w:p w14:paraId="349695DC" w14:textId="77777777" w:rsidR="00C75609" w:rsidRDefault="00C75609" w:rsidP="00C75609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lang w:eastAsia="zh-CN"/>
        </w:rPr>
      </w:pPr>
    </w:p>
    <w:p w14:paraId="0FFFF610" w14:textId="77777777" w:rsidR="00C75609" w:rsidRPr="00DC77EC" w:rsidRDefault="00C75609" w:rsidP="00C75609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</w:p>
    <w:p w14:paraId="698F6ED2" w14:textId="77777777" w:rsidR="00C75609" w:rsidRPr="00DC77EC" w:rsidRDefault="00C75609" w:rsidP="00C75609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</w:p>
    <w:p w14:paraId="3E9B522B" w14:textId="77777777" w:rsidR="00C75609" w:rsidRPr="00DC77EC" w:rsidRDefault="00C75609" w:rsidP="00C75609">
      <w:pPr>
        <w:suppressAutoHyphens/>
        <w:spacing w:after="240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  <w:r w:rsidRPr="00DC77EC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>ИСПОЛНИТЕЛЬ:</w:t>
      </w:r>
    </w:p>
    <w:p w14:paraId="67AC1A54" w14:textId="77777777" w:rsidR="00C75609" w:rsidRPr="00DC77EC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Нурлыева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Дана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Джалилевна</w:t>
      </w:r>
      <w:proofErr w:type="spellEnd"/>
    </w:p>
    <w:p w14:paraId="507AF922" w14:textId="77777777" w:rsidR="00C75609" w:rsidRPr="003A32AE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DC77EC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Группа ИУ5-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21М</w:t>
      </w:r>
    </w:p>
    <w:p w14:paraId="18B4676B" w14:textId="77777777" w:rsidR="00C75609" w:rsidRPr="00DC77EC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DC77EC">
        <w:rPr>
          <w:rFonts w:ascii="Times New Roman" w:eastAsia="Times New Roman" w:hAnsi="Times New Roman" w:cs="Times New Roman"/>
          <w:sz w:val="24"/>
          <w:szCs w:val="24"/>
          <w:lang w:eastAsia="zh-CN"/>
        </w:rPr>
        <w:t>_____________________</w:t>
      </w:r>
    </w:p>
    <w:p w14:paraId="5BF03415" w14:textId="77777777" w:rsidR="00C75609" w:rsidRPr="00DC77EC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290AFD05" w14:textId="77777777" w:rsidR="00C75609" w:rsidRPr="00DC77EC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"__"___________2021</w:t>
      </w:r>
      <w:r w:rsidRPr="00DC77EC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г.</w:t>
      </w:r>
    </w:p>
    <w:p w14:paraId="2599782B" w14:textId="77777777" w:rsidR="00C75609" w:rsidRPr="00DC77EC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0BA3CAD0" w14:textId="77777777" w:rsidR="00C75609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25A84217" w14:textId="77777777" w:rsidR="00C75609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2FC2C7F" w14:textId="77777777" w:rsidR="00C75609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5F43CA31" w14:textId="77777777" w:rsidR="00C75609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46B0B3A2" w14:textId="77777777" w:rsidR="00C75609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03E83508" w14:textId="77777777" w:rsidR="00C75609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7E472BF3" w14:textId="77777777" w:rsidR="00C75609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0B6E0463" w14:textId="77777777" w:rsidR="00C75609" w:rsidRPr="00DC77EC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291D9F1B" w14:textId="0D783F44" w:rsidR="00C75609" w:rsidRPr="00DC77EC" w:rsidRDefault="00C75609" w:rsidP="004722D6">
      <w:pPr>
        <w:tabs>
          <w:tab w:val="left" w:pos="4020"/>
        </w:tabs>
        <w:suppressAutoHyphens/>
        <w:spacing w:after="0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706DA439" w14:textId="77777777" w:rsidR="00C75609" w:rsidRPr="00DC77EC" w:rsidRDefault="00C75609" w:rsidP="00C75609">
      <w:pPr>
        <w:suppressAutoHyphens/>
        <w:spacing w:after="0"/>
        <w:jc w:val="right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14:paraId="3942219C" w14:textId="77777777" w:rsidR="00C75609" w:rsidRPr="00DC77EC" w:rsidRDefault="00C75609" w:rsidP="00C75609">
      <w:pPr>
        <w:pBdr>
          <w:bottom w:val="single" w:sz="12" w:space="1" w:color="auto"/>
        </w:pBd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Москва        2021</w:t>
      </w:r>
    </w:p>
    <w:p w14:paraId="62942CE2" w14:textId="2A26B79A" w:rsidR="00C75609" w:rsidRDefault="00C75609"/>
    <w:p w14:paraId="211A4653" w14:textId="62BCF693" w:rsidR="004722D6" w:rsidRPr="004722D6" w:rsidRDefault="00C75609" w:rsidP="004722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75609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Цель лабораторной работы:</w:t>
      </w:r>
      <w:r w:rsidR="004722D6">
        <w:rPr>
          <w:rFonts w:ascii="Segoe UI" w:eastAsia="Times New Roman" w:hAnsi="Segoe UI" w:cs="Segoe UI"/>
          <w:color w:val="24292E"/>
          <w:sz w:val="30"/>
          <w:szCs w:val="30"/>
          <w:shd w:val="clear" w:color="auto" w:fill="FFFFFF"/>
          <w:lang w:eastAsia="ru-RU"/>
        </w:rPr>
        <w:t xml:space="preserve"> </w:t>
      </w:r>
      <w:r w:rsidR="004722D6" w:rsidRPr="004722D6">
        <w:rPr>
          <w:rFonts w:ascii="SegoeUI" w:eastAsia="Times New Roman" w:hAnsi="SegoeUI" w:cs="Times New Roman"/>
          <w:color w:val="23282D"/>
          <w:sz w:val="24"/>
          <w:szCs w:val="24"/>
          <w:lang w:eastAsia="ru-RU"/>
        </w:rPr>
        <w:t>классифицировать породы деревьев по</w:t>
      </w:r>
      <w:r w:rsidR="004722D6">
        <w:rPr>
          <w:rFonts w:ascii="SegoeUI" w:eastAsia="Times New Roman" w:hAnsi="SegoeUI" w:cs="Times New Roman"/>
          <w:color w:val="23282D"/>
          <w:sz w:val="24"/>
          <w:szCs w:val="24"/>
          <w:lang w:eastAsia="ru-RU"/>
        </w:rPr>
        <w:t xml:space="preserve"> </w:t>
      </w:r>
      <w:r w:rsidR="004722D6" w:rsidRPr="004722D6">
        <w:rPr>
          <w:rFonts w:ascii="SegoeUI" w:eastAsia="Times New Roman" w:hAnsi="SegoeUI" w:cs="Times New Roman"/>
          <w:color w:val="23282D"/>
          <w:sz w:val="24"/>
          <w:szCs w:val="24"/>
          <w:lang w:eastAsia="ru-RU"/>
        </w:rPr>
        <w:t xml:space="preserve">облакам точек, полученных с помощью </w:t>
      </w:r>
      <w:r w:rsidR="004722D6" w:rsidRPr="004722D6">
        <w:rPr>
          <w:rFonts w:ascii="SegoeUI" w:eastAsia="Times New Roman" w:hAnsi="SegoeUI" w:cs="Times New Roman"/>
          <w:color w:val="23282D"/>
          <w:sz w:val="24"/>
          <w:szCs w:val="24"/>
          <w:lang w:val="en-US" w:eastAsia="ru-RU"/>
        </w:rPr>
        <w:t xml:space="preserve">LiDAR. </w:t>
      </w:r>
    </w:p>
    <w:p w14:paraId="07E0B774" w14:textId="3880FCB6" w:rsidR="00C75609" w:rsidRDefault="004722D6" w:rsidP="00C75609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Текст программы</w:t>
      </w:r>
      <w:r w:rsidR="00C75609" w:rsidRPr="00C75609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:</w:t>
      </w:r>
    </w:p>
    <w:p w14:paraId="4D8A4CAA" w14:textId="00E9055B" w:rsidR="00C75609" w:rsidRDefault="004722D6" w:rsidP="00C75609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4722D6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14AA9CB2" wp14:editId="0C2EF7E7">
            <wp:extent cx="5940425" cy="1962150"/>
            <wp:effectExtent l="0" t="0" r="3175" b="635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1C86" w14:textId="7E334A14" w:rsidR="004722D6" w:rsidRDefault="004722D6" w:rsidP="00C75609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4722D6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0CCA83BC" wp14:editId="6CAB2EE7">
            <wp:extent cx="5940425" cy="14751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CC57" w14:textId="7DA2B5FC" w:rsidR="004722D6" w:rsidRDefault="004722D6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4722D6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2505B225" wp14:editId="12BB0947">
            <wp:extent cx="3773546" cy="3889717"/>
            <wp:effectExtent l="0" t="0" r="0" b="0"/>
            <wp:docPr id="5" name="Рисунок 5" descr="Изображение выглядит как дерево, небо, внешний, раст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дерево, небо, внешний, раст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4951" cy="389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7011" w14:textId="6A779737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7967D45D" wp14:editId="53F14882">
            <wp:extent cx="5940425" cy="2769235"/>
            <wp:effectExtent l="0" t="0" r="317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F9B7" w14:textId="317AD48A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0EDD80EF" wp14:editId="30F49166">
            <wp:extent cx="5940425" cy="4745990"/>
            <wp:effectExtent l="0" t="0" r="3175" b="381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8DD8" w14:textId="16EC34D8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731B4CAE" wp14:editId="263D40D0">
            <wp:extent cx="5940425" cy="4470400"/>
            <wp:effectExtent l="0" t="0" r="3175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0EAB" w14:textId="4CB88465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131A3166" wp14:editId="0A287260">
            <wp:extent cx="5940425" cy="3810635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0762" w14:textId="1F8FA377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1242B7A2" wp14:editId="504C70C9">
            <wp:extent cx="5940425" cy="3361055"/>
            <wp:effectExtent l="0" t="0" r="3175" b="444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DAE7" w14:textId="7F49140B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42C7ED5D" wp14:editId="6EDBBF5C">
            <wp:extent cx="5940425" cy="2752090"/>
            <wp:effectExtent l="0" t="0" r="3175" b="381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F24B" w14:textId="47F0BDC0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131E4AAC" wp14:editId="0537C798">
            <wp:extent cx="5940425" cy="3512185"/>
            <wp:effectExtent l="0" t="0" r="3175" b="5715"/>
            <wp:docPr id="12" name="Рисунок 1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5D0B" w14:textId="2EDA3B01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445D8452" wp14:editId="00BB5C8D">
            <wp:extent cx="5940425" cy="3451860"/>
            <wp:effectExtent l="0" t="0" r="3175" b="254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6E88" w14:textId="59DA3F43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6A18F171" wp14:editId="5350B26F">
            <wp:extent cx="5940425" cy="3569970"/>
            <wp:effectExtent l="0" t="0" r="3175" b="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DF9C" w14:textId="0F80957D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015B1183" wp14:editId="03272344">
            <wp:extent cx="5940425" cy="2916555"/>
            <wp:effectExtent l="0" t="0" r="3175" b="4445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F37" w14:textId="6579E4C2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6C1A062A" wp14:editId="0581F3FD">
            <wp:extent cx="5940425" cy="2914650"/>
            <wp:effectExtent l="0" t="0" r="3175" b="6350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DAFE" w14:textId="021956FC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5272190C" wp14:editId="2BA55E24">
            <wp:extent cx="5940425" cy="1476375"/>
            <wp:effectExtent l="0" t="0" r="317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B51A" w14:textId="6BD602FD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30011D16" wp14:editId="790C66F0">
            <wp:extent cx="5940425" cy="747395"/>
            <wp:effectExtent l="0" t="0" r="3175" b="190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A338" w14:textId="40A693BC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732A2DC3" wp14:editId="52F5F436">
            <wp:extent cx="5940425" cy="434657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5E26" w14:textId="5043336B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577B3B75" wp14:editId="25D750CB">
            <wp:extent cx="5940425" cy="34702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6823" w14:textId="7224E0A5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1B585EEF" wp14:editId="1A7AC003">
            <wp:extent cx="5940425" cy="5210175"/>
            <wp:effectExtent l="0" t="0" r="317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0491" w14:textId="07A2A23A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5AB10FBD" wp14:editId="2CA66CA4">
            <wp:extent cx="5940425" cy="364426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4BF6" w14:textId="7BDD396D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364DA923" wp14:editId="32337A07">
            <wp:extent cx="5940425" cy="2592705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1776" w14:textId="142094FA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51CA0972" wp14:editId="684E04F2">
            <wp:extent cx="5940425" cy="5117465"/>
            <wp:effectExtent l="0" t="0" r="3175" b="63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0539" w14:textId="6C244ACA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1BB11978" wp14:editId="4A20ECAB">
            <wp:extent cx="5940425" cy="3362325"/>
            <wp:effectExtent l="0" t="0" r="3175" b="317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0C16" w14:textId="4FCDB346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6F795703" wp14:editId="656E33FF">
            <wp:extent cx="5940425" cy="4129405"/>
            <wp:effectExtent l="0" t="0" r="3175" b="0"/>
            <wp:docPr id="26" name="Рисунок 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6504" w14:textId="6B76BC02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7006757F" wp14:editId="7F5142A5">
            <wp:extent cx="5940425" cy="2588895"/>
            <wp:effectExtent l="0" t="0" r="3175" b="1905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9389" w14:textId="39A4E158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48B7D596" wp14:editId="25549A01">
            <wp:extent cx="5940425" cy="399732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C3AA" w14:textId="533A11CF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lastRenderedPageBreak/>
        <w:drawing>
          <wp:inline distT="0" distB="0" distL="0" distR="0" wp14:anchorId="28275196" wp14:editId="3AFB3C03">
            <wp:extent cx="5940425" cy="2357755"/>
            <wp:effectExtent l="0" t="0" r="3175" b="4445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206A" w14:textId="592E8D36" w:rsidR="00D77457" w:rsidRDefault="00D77457" w:rsidP="004722D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 w:rsidRPr="00D77457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drawing>
          <wp:inline distT="0" distB="0" distL="0" distR="0" wp14:anchorId="73DB5DF5" wp14:editId="13665DF0">
            <wp:extent cx="5940425" cy="40900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6885" w14:textId="0F0AF883" w:rsidR="00D77457" w:rsidRDefault="00D77457" w:rsidP="00D77457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Вывод:</w:t>
      </w:r>
    </w:p>
    <w:p w14:paraId="32EC6786" w14:textId="275412AB" w:rsidR="00D77457" w:rsidRPr="00D77457" w:rsidRDefault="00D77457" w:rsidP="00D77457">
      <w:pPr>
        <w:spacing w:before="360" w:after="240" w:line="240" w:lineRule="auto"/>
        <w:outlineLvl w:val="2"/>
        <w:rPr>
          <w:rFonts w:asciiTheme="majorHAnsi" w:eastAsia="Times New Roman" w:hAnsiTheme="majorHAnsi" w:cstheme="majorHAnsi"/>
          <w:color w:val="24292E"/>
          <w:sz w:val="30"/>
          <w:szCs w:val="30"/>
          <w:lang w:eastAsia="ru-RU"/>
        </w:rPr>
      </w:pPr>
      <w:r w:rsidRPr="00D77457">
        <w:rPr>
          <w:rFonts w:asciiTheme="majorHAnsi" w:eastAsia="Times New Roman" w:hAnsiTheme="majorHAnsi" w:cstheme="majorHAnsi"/>
          <w:color w:val="24292E"/>
          <w:sz w:val="30"/>
          <w:szCs w:val="30"/>
          <w:lang w:eastAsia="ru-RU"/>
        </w:rPr>
        <w:t xml:space="preserve">Результаты, полученные в ходе исследования, показали хорошие возможности модели точечной сети для классификации древесных пород даже на небольшом объеме данных. Но в то же время были выявлены проблемы с ручной маркировкой набора данных облаками точек деревьев. Объем данных, собранных для обучения и тестирования, также был недостаточным. В будущих исследованиях планируется значительно увеличить количество примеров для каждого класса. Для </w:t>
      </w:r>
      <w:r w:rsidRPr="00D77457">
        <w:rPr>
          <w:rFonts w:asciiTheme="majorHAnsi" w:eastAsia="Times New Roman" w:hAnsiTheme="majorHAnsi" w:cstheme="majorHAnsi"/>
          <w:color w:val="24292E"/>
          <w:sz w:val="30"/>
          <w:szCs w:val="30"/>
          <w:lang w:eastAsia="ru-RU"/>
        </w:rPr>
        <w:lastRenderedPageBreak/>
        <w:t xml:space="preserve">повышения качества разметки планируется использовать данные из нескольких источников, а именно камер и </w:t>
      </w:r>
      <w:proofErr w:type="spellStart"/>
      <w:r w:rsidRPr="00D77457">
        <w:rPr>
          <w:rFonts w:asciiTheme="majorHAnsi" w:eastAsia="Times New Roman" w:hAnsiTheme="majorHAnsi" w:cstheme="majorHAnsi"/>
          <w:color w:val="24292E"/>
          <w:sz w:val="30"/>
          <w:szCs w:val="30"/>
          <w:lang w:eastAsia="ru-RU"/>
        </w:rPr>
        <w:t>лидаров</w:t>
      </w:r>
      <w:proofErr w:type="spellEnd"/>
      <w:r w:rsidRPr="00D77457">
        <w:rPr>
          <w:rFonts w:asciiTheme="majorHAnsi" w:eastAsia="Times New Roman" w:hAnsiTheme="majorHAnsi" w:cstheme="majorHAnsi"/>
          <w:color w:val="24292E"/>
          <w:sz w:val="30"/>
          <w:szCs w:val="30"/>
          <w:lang w:eastAsia="ru-RU"/>
        </w:rPr>
        <w:t>.</w:t>
      </w:r>
    </w:p>
    <w:sectPr w:rsidR="00D77457" w:rsidRPr="00D774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UI">
    <w:altName w:val="Segoe UI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75084C"/>
    <w:multiLevelType w:val="multilevel"/>
    <w:tmpl w:val="EF52D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06F3B75"/>
    <w:multiLevelType w:val="multilevel"/>
    <w:tmpl w:val="70BAE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609"/>
    <w:rsid w:val="004722D6"/>
    <w:rsid w:val="00A87FC4"/>
    <w:rsid w:val="00C75609"/>
    <w:rsid w:val="00CF5442"/>
    <w:rsid w:val="00D77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A8A6631"/>
  <w15:chartTrackingRefBased/>
  <w15:docId w15:val="{0E1BFBB8-ABAA-9A43-AA82-C5620BCBB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5609"/>
    <w:pPr>
      <w:spacing w:after="160" w:line="259" w:lineRule="auto"/>
    </w:pPr>
    <w:rPr>
      <w:sz w:val="22"/>
      <w:szCs w:val="22"/>
    </w:rPr>
  </w:style>
  <w:style w:type="paragraph" w:styleId="3">
    <w:name w:val="heading 3"/>
    <w:basedOn w:val="a"/>
    <w:link w:val="30"/>
    <w:uiPriority w:val="9"/>
    <w:qFormat/>
    <w:rsid w:val="00C7560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756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C75609"/>
    <w:rPr>
      <w:b/>
      <w:bCs/>
    </w:rPr>
  </w:style>
  <w:style w:type="character" w:customStyle="1" w:styleId="apple-converted-space">
    <w:name w:val="apple-converted-space"/>
    <w:basedOn w:val="a0"/>
    <w:rsid w:val="00C75609"/>
  </w:style>
  <w:style w:type="character" w:customStyle="1" w:styleId="30">
    <w:name w:val="Заголовок 3 Знак"/>
    <w:basedOn w:val="a0"/>
    <w:link w:val="3"/>
    <w:uiPriority w:val="9"/>
    <w:rsid w:val="00C7560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List Paragraph"/>
    <w:basedOn w:val="a"/>
    <w:uiPriority w:val="34"/>
    <w:qFormat/>
    <w:rsid w:val="00C756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904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84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72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48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0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65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23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Дана Нурлыева</dc:creator>
  <cp:keywords/>
  <dc:description/>
  <cp:lastModifiedBy>Дана Нурлыева</cp:lastModifiedBy>
  <cp:revision>2</cp:revision>
  <dcterms:created xsi:type="dcterms:W3CDTF">2021-05-23T16:24:00Z</dcterms:created>
  <dcterms:modified xsi:type="dcterms:W3CDTF">2021-05-23T16:24:00Z</dcterms:modified>
</cp:coreProperties>
</file>